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E503" w14:textId="0399E3AE" w:rsidR="00922996" w:rsidRPr="00922996" w:rsidRDefault="00922996" w:rsidP="00922996">
      <w:pPr>
        <w:pStyle w:val="a3"/>
        <w:shd w:val="clear" w:color="auto" w:fill="FFFFFF"/>
        <w:spacing w:before="90" w:beforeAutospacing="0" w:after="0" w:afterAutospacing="0"/>
        <w:ind w:firstLine="851"/>
        <w:jc w:val="center"/>
        <w:rPr>
          <w:b/>
          <w:bCs/>
          <w:color w:val="000000"/>
          <w:sz w:val="28"/>
          <w:szCs w:val="28"/>
        </w:rPr>
      </w:pPr>
      <w:r w:rsidRPr="00922996">
        <w:rPr>
          <w:b/>
          <w:bCs/>
          <w:color w:val="000000"/>
          <w:sz w:val="28"/>
          <w:szCs w:val="28"/>
        </w:rPr>
        <w:t>Аграрная стипендия</w:t>
      </w:r>
    </w:p>
    <w:p w14:paraId="13494C98" w14:textId="6217071E" w:rsidR="00C234D3" w:rsidRDefault="00AB52B9" w:rsidP="009D7356">
      <w:pPr>
        <w:pStyle w:val="a3"/>
        <w:shd w:val="clear" w:color="auto" w:fill="FFFFFF"/>
        <w:spacing w:before="9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9D7356">
        <w:rPr>
          <w:color w:val="000000"/>
          <w:sz w:val="28"/>
          <w:szCs w:val="28"/>
        </w:rPr>
        <w:t xml:space="preserve">Управление сельского хозяйства </w:t>
      </w:r>
      <w:r w:rsidR="00922996">
        <w:rPr>
          <w:color w:val="000000"/>
          <w:sz w:val="28"/>
          <w:szCs w:val="28"/>
        </w:rPr>
        <w:t>а</w:t>
      </w:r>
      <w:r w:rsidRPr="009D7356">
        <w:rPr>
          <w:color w:val="000000"/>
          <w:sz w:val="28"/>
          <w:szCs w:val="28"/>
        </w:rPr>
        <w:t>дминистрации Сосновского муниципального</w:t>
      </w:r>
      <w:r>
        <w:rPr>
          <w:color w:val="000000"/>
          <w:sz w:val="28"/>
          <w:szCs w:val="28"/>
        </w:rPr>
        <w:t xml:space="preserve"> </w:t>
      </w:r>
      <w:r w:rsidR="0092299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Нижегородской</w:t>
      </w:r>
      <w:r w:rsidR="008563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области</w:t>
      </w:r>
      <w:r w:rsidR="0085638E">
        <w:rPr>
          <w:color w:val="000000"/>
          <w:sz w:val="28"/>
          <w:szCs w:val="28"/>
        </w:rPr>
        <w:t xml:space="preserve"> (далее – Управление сельского хозяйства)</w:t>
      </w:r>
      <w:r>
        <w:rPr>
          <w:color w:val="000000"/>
          <w:sz w:val="28"/>
          <w:szCs w:val="28"/>
        </w:rPr>
        <w:t xml:space="preserve"> информирует, что согласно Закона Нижегородской области от 26.12.2018 г. №158-З «О мерах по развитию кадрового потенциала</w:t>
      </w:r>
      <w:r w:rsidR="009D7356">
        <w:rPr>
          <w:color w:val="000000"/>
          <w:sz w:val="28"/>
          <w:szCs w:val="28"/>
        </w:rPr>
        <w:t xml:space="preserve"> сельскохозяйственного производства Нижегородской области» (далее – Закон) предоставляется следующий вид государственной поддержки:</w:t>
      </w:r>
    </w:p>
    <w:p w14:paraId="56F9B691" w14:textId="3C7165EA" w:rsidR="009D7356" w:rsidRPr="003A1F41" w:rsidRDefault="0069070D" w:rsidP="009D7356">
      <w:pPr>
        <w:pStyle w:val="a3"/>
        <w:shd w:val="clear" w:color="auto" w:fill="FFFFFF"/>
        <w:spacing w:before="90" w:beforeAutospacing="0" w:after="0" w:afterAutospacing="0"/>
        <w:ind w:firstLine="851"/>
        <w:jc w:val="center"/>
        <w:rPr>
          <w:b/>
          <w:bCs/>
          <w:color w:val="000000"/>
          <w:sz w:val="28"/>
          <w:szCs w:val="28"/>
        </w:rPr>
      </w:pPr>
      <w:r w:rsidRPr="003A1F41">
        <w:rPr>
          <w:b/>
          <w:bCs/>
          <w:color w:val="000000"/>
          <w:sz w:val="28"/>
          <w:szCs w:val="28"/>
        </w:rPr>
        <w:t>«Аграрная стипендия»</w:t>
      </w:r>
    </w:p>
    <w:p w14:paraId="5FE5AD21" w14:textId="22BAC460" w:rsidR="00C44076" w:rsidRDefault="00C44076" w:rsidP="00C4407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4076">
        <w:rPr>
          <w:rFonts w:ascii="Times New Roman" w:hAnsi="Times New Roman" w:cs="Times New Roman"/>
          <w:sz w:val="28"/>
          <w:szCs w:val="28"/>
        </w:rPr>
        <w:t xml:space="preserve">Аграрная стипендия является именной стипендией и назначается студентам очной формы обучения образовательных организаций высшего образования и профессиональных образовательных организаций, обучающимся за счет бюджетных ассигнований федерального бюджета, бюджета Нижегородской области по специальности в сфере агропромышленного комплекса и </w:t>
      </w:r>
      <w:r w:rsidRPr="003A1F41">
        <w:rPr>
          <w:rFonts w:ascii="Times New Roman" w:hAnsi="Times New Roman" w:cs="Times New Roman"/>
          <w:b/>
          <w:bCs/>
          <w:sz w:val="28"/>
          <w:szCs w:val="28"/>
        </w:rPr>
        <w:t>заключившим соглашения о дальнейшем трудоустройстве с сельскохозяйственными организациями</w:t>
      </w:r>
      <w:r w:rsidRPr="00C44076">
        <w:rPr>
          <w:rFonts w:ascii="Times New Roman" w:hAnsi="Times New Roman" w:cs="Times New Roman"/>
          <w:sz w:val="28"/>
          <w:szCs w:val="28"/>
        </w:rPr>
        <w:t xml:space="preserve"> (индивидуальными предпринимателями, крестьянскими (фермерскими) хозяйствами)</w:t>
      </w:r>
      <w:r w:rsidR="00922996">
        <w:rPr>
          <w:rFonts w:ascii="Times New Roman" w:hAnsi="Times New Roman" w:cs="Times New Roman"/>
          <w:sz w:val="28"/>
          <w:szCs w:val="28"/>
        </w:rPr>
        <w:t xml:space="preserve"> </w:t>
      </w:r>
      <w:r w:rsidR="00922996" w:rsidRPr="00922996">
        <w:rPr>
          <w:rFonts w:ascii="Times New Roman" w:hAnsi="Times New Roman" w:cs="Times New Roman"/>
          <w:b/>
          <w:bCs/>
          <w:sz w:val="28"/>
          <w:szCs w:val="28"/>
        </w:rPr>
        <w:t>не позднее 1 а</w:t>
      </w:r>
      <w:r w:rsidR="0092299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922996" w:rsidRPr="00922996">
        <w:rPr>
          <w:rFonts w:ascii="Times New Roman" w:hAnsi="Times New Roman" w:cs="Times New Roman"/>
          <w:b/>
          <w:bCs/>
          <w:sz w:val="28"/>
          <w:szCs w:val="28"/>
        </w:rPr>
        <w:t>густа 2026 года</w:t>
      </w:r>
      <w:r w:rsidRPr="00C44076">
        <w:rPr>
          <w:rFonts w:ascii="Times New Roman" w:hAnsi="Times New Roman" w:cs="Times New Roman"/>
          <w:sz w:val="28"/>
          <w:szCs w:val="28"/>
        </w:rPr>
        <w:t xml:space="preserve">, </w:t>
      </w:r>
      <w:r w:rsidRPr="003A1F41">
        <w:rPr>
          <w:rFonts w:ascii="Times New Roman" w:hAnsi="Times New Roman" w:cs="Times New Roman"/>
          <w:b/>
          <w:bCs/>
          <w:sz w:val="28"/>
          <w:szCs w:val="28"/>
        </w:rPr>
        <w:t>содержащие обязательство студента по осуществлению трудовой деятельности в течение</w:t>
      </w:r>
      <w:r w:rsidRPr="00C44076">
        <w:rPr>
          <w:rFonts w:ascii="Times New Roman" w:hAnsi="Times New Roman" w:cs="Times New Roman"/>
          <w:sz w:val="28"/>
          <w:szCs w:val="28"/>
        </w:rPr>
        <w:t xml:space="preserve"> </w:t>
      </w:r>
      <w:r w:rsidRPr="00C44076">
        <w:rPr>
          <w:rFonts w:ascii="Times New Roman" w:hAnsi="Times New Roman" w:cs="Times New Roman"/>
          <w:b/>
          <w:bCs/>
          <w:sz w:val="28"/>
          <w:szCs w:val="28"/>
        </w:rPr>
        <w:t>не менее двух лет в соответствии с полученной квалификацией.</w:t>
      </w:r>
    </w:p>
    <w:p w14:paraId="4276B363" w14:textId="579B3F6C" w:rsidR="00C44076" w:rsidRDefault="00C44076" w:rsidP="00C440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4076">
        <w:rPr>
          <w:rFonts w:ascii="Times New Roman" w:hAnsi="Times New Roman" w:cs="Times New Roman"/>
          <w:sz w:val="28"/>
          <w:szCs w:val="28"/>
        </w:rPr>
        <w:t xml:space="preserve">Обучение в образовательных организациях </w:t>
      </w:r>
      <w:r w:rsidR="003A1F41">
        <w:rPr>
          <w:rFonts w:ascii="Times New Roman" w:hAnsi="Times New Roman" w:cs="Times New Roman"/>
          <w:sz w:val="28"/>
          <w:szCs w:val="28"/>
        </w:rPr>
        <w:t xml:space="preserve">студент должен получать </w:t>
      </w:r>
      <w:r w:rsidRPr="00C44076">
        <w:rPr>
          <w:rFonts w:ascii="Times New Roman" w:hAnsi="Times New Roman" w:cs="Times New Roman"/>
          <w:sz w:val="28"/>
          <w:szCs w:val="28"/>
        </w:rPr>
        <w:t>по следующим специальностям в сфере агропромышленного комплекса - направления подготовки и специальности высшего и среднего профессионального образования: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076">
        <w:rPr>
          <w:rFonts w:ascii="Times New Roman" w:hAnsi="Times New Roman" w:cs="Times New Roman"/>
          <w:sz w:val="28"/>
          <w:szCs w:val="28"/>
        </w:rPr>
        <w:t xml:space="preserve">Агрохимия и агропочвоведение, Агрономия, Садоводство, </w:t>
      </w:r>
      <w:proofErr w:type="spellStart"/>
      <w:r w:rsidRPr="00C44076">
        <w:rPr>
          <w:rFonts w:ascii="Times New Roman" w:hAnsi="Times New Roman" w:cs="Times New Roman"/>
          <w:sz w:val="28"/>
          <w:szCs w:val="28"/>
        </w:rPr>
        <w:t>Агроинженерия</w:t>
      </w:r>
      <w:proofErr w:type="spellEnd"/>
      <w:r w:rsidRPr="00C44076">
        <w:rPr>
          <w:rFonts w:ascii="Times New Roman" w:hAnsi="Times New Roman" w:cs="Times New Roman"/>
          <w:sz w:val="28"/>
          <w:szCs w:val="28"/>
        </w:rPr>
        <w:t xml:space="preserve">, Ветеринарно-санитарная экспертиза, Ветеринария, Зоотехния, Ветеринария и зоотехния, </w:t>
      </w:r>
      <w:r w:rsidR="00922996">
        <w:rPr>
          <w:rFonts w:ascii="Times New Roman" w:hAnsi="Times New Roman" w:cs="Times New Roman"/>
          <w:sz w:val="28"/>
          <w:szCs w:val="28"/>
        </w:rPr>
        <w:t xml:space="preserve">Мастер сельскохозяйственного производства, Водные биоресурсы и аквакультура, </w:t>
      </w:r>
      <w:r w:rsidRPr="00C44076">
        <w:rPr>
          <w:rFonts w:ascii="Times New Roman" w:hAnsi="Times New Roman" w:cs="Times New Roman"/>
          <w:sz w:val="28"/>
          <w:szCs w:val="28"/>
        </w:rPr>
        <w:t>Механизация сельского хозяйства, Технология производства и переработки сельскохозяйственной продукции,</w:t>
      </w:r>
      <w:r w:rsidR="00922996">
        <w:rPr>
          <w:rFonts w:ascii="Times New Roman" w:hAnsi="Times New Roman" w:cs="Times New Roman"/>
          <w:sz w:val="28"/>
          <w:szCs w:val="28"/>
        </w:rPr>
        <w:t xml:space="preserve"> Электротехнические системы в агропромышленном комплексе, </w:t>
      </w:r>
      <w:r w:rsidRPr="00C44076">
        <w:rPr>
          <w:rFonts w:ascii="Times New Roman" w:hAnsi="Times New Roman" w:cs="Times New Roman"/>
          <w:sz w:val="28"/>
          <w:szCs w:val="28"/>
        </w:rPr>
        <w:t xml:space="preserve"> Экономика, Экономика и бухгалтерский учет (по отраслям), Эксплуатация и ремонт сельскохозяйственной техники и оборудования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F4CBDBE" w14:textId="3398B49D" w:rsidR="003A1F41" w:rsidRPr="003A1F41" w:rsidRDefault="003A1F41" w:rsidP="003A1F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1F41">
        <w:rPr>
          <w:rFonts w:ascii="Times New Roman" w:hAnsi="Times New Roman" w:cs="Times New Roman"/>
          <w:sz w:val="28"/>
          <w:szCs w:val="28"/>
        </w:rPr>
        <w:t xml:space="preserve"> Аграрная стипендия назначается в размерах:</w:t>
      </w:r>
    </w:p>
    <w:p w14:paraId="0E17CD7C" w14:textId="77777777" w:rsidR="003A1F41" w:rsidRPr="003A1F41" w:rsidRDefault="003A1F41" w:rsidP="003A1F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1F41">
        <w:rPr>
          <w:rFonts w:ascii="Times New Roman" w:hAnsi="Times New Roman" w:cs="Times New Roman"/>
          <w:sz w:val="28"/>
          <w:szCs w:val="28"/>
        </w:rPr>
        <w:t>1) обучающимся в образовательных организациях высшего образования - 4000 рублей в месяц;</w:t>
      </w:r>
    </w:p>
    <w:p w14:paraId="61183654" w14:textId="0294B50B" w:rsidR="00FA4B31" w:rsidRPr="003A1F41" w:rsidRDefault="003A1F41" w:rsidP="003A1F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1F41">
        <w:rPr>
          <w:rFonts w:ascii="Times New Roman" w:hAnsi="Times New Roman" w:cs="Times New Roman"/>
          <w:sz w:val="28"/>
          <w:szCs w:val="28"/>
        </w:rPr>
        <w:t>2) обучающимся в профессиональных образовательных организациях - 3000 рублей в месяц.</w:t>
      </w:r>
    </w:p>
    <w:p w14:paraId="5ECCB1EF" w14:textId="64DF3592" w:rsidR="00C44076" w:rsidRDefault="003A1F41" w:rsidP="0085638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22996">
        <w:rPr>
          <w:rFonts w:ascii="Times New Roman" w:hAnsi="Times New Roman" w:cs="Times New Roman"/>
          <w:sz w:val="28"/>
          <w:szCs w:val="28"/>
        </w:rPr>
        <w:t xml:space="preserve">подачи документов для назначения </w:t>
      </w:r>
      <w:r>
        <w:rPr>
          <w:rFonts w:ascii="Times New Roman" w:hAnsi="Times New Roman" w:cs="Times New Roman"/>
          <w:sz w:val="28"/>
          <w:szCs w:val="28"/>
        </w:rPr>
        <w:t xml:space="preserve">аграрной стипендии необходимо обратиться в </w:t>
      </w:r>
      <w:r w:rsidR="0085638E">
        <w:rPr>
          <w:rFonts w:ascii="Times New Roman" w:hAnsi="Times New Roman" w:cs="Times New Roman"/>
          <w:sz w:val="28"/>
          <w:szCs w:val="28"/>
        </w:rPr>
        <w:t>Управление сельского хозяйства по телефону 2-73-72.</w:t>
      </w:r>
    </w:p>
    <w:p w14:paraId="4616FCD1" w14:textId="19E912E6" w:rsidR="00D67D55" w:rsidRPr="00D67D55" w:rsidRDefault="0085638E" w:rsidP="00922996">
      <w:pPr>
        <w:pStyle w:val="ConsPlusNormal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Срок очередного предоставления необходимых документов </w:t>
      </w:r>
      <w:r w:rsidRPr="00922996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922996" w:rsidRPr="00922996">
        <w:rPr>
          <w:rFonts w:ascii="Times New Roman" w:hAnsi="Times New Roman" w:cs="Times New Roman"/>
          <w:b/>
          <w:bCs/>
          <w:sz w:val="28"/>
          <w:szCs w:val="28"/>
        </w:rPr>
        <w:t>августа</w:t>
      </w:r>
      <w:r w:rsidRPr="00922996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2299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22996">
        <w:rPr>
          <w:rFonts w:ascii="Times New Roman" w:hAnsi="Times New Roman" w:cs="Times New Roman"/>
          <w:b/>
          <w:bCs/>
          <w:sz w:val="28"/>
          <w:szCs w:val="28"/>
        </w:rPr>
        <w:t xml:space="preserve"> года. </w:t>
      </w:r>
    </w:p>
    <w:sectPr w:rsidR="00D67D55" w:rsidRPr="00D67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EB8"/>
    <w:rsid w:val="000257F5"/>
    <w:rsid w:val="001961DA"/>
    <w:rsid w:val="003A1F41"/>
    <w:rsid w:val="003B760A"/>
    <w:rsid w:val="004D1EB8"/>
    <w:rsid w:val="0069070D"/>
    <w:rsid w:val="0085638E"/>
    <w:rsid w:val="00922996"/>
    <w:rsid w:val="009D7356"/>
    <w:rsid w:val="00AB52B9"/>
    <w:rsid w:val="00B60FE9"/>
    <w:rsid w:val="00C234D3"/>
    <w:rsid w:val="00C26E7D"/>
    <w:rsid w:val="00C44076"/>
    <w:rsid w:val="00CC1629"/>
    <w:rsid w:val="00D66339"/>
    <w:rsid w:val="00D67D55"/>
    <w:rsid w:val="00F15F29"/>
    <w:rsid w:val="00FA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19E2"/>
  <w15:docId w15:val="{C4936354-3525-4624-8870-38E2FB2F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34D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C440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Sosnovskoe Sosnovskoe</dc:creator>
  <cp:lastModifiedBy>SH</cp:lastModifiedBy>
  <cp:revision>11</cp:revision>
  <cp:lastPrinted>2022-09-05T07:50:00Z</cp:lastPrinted>
  <dcterms:created xsi:type="dcterms:W3CDTF">2022-08-24T12:16:00Z</dcterms:created>
  <dcterms:modified xsi:type="dcterms:W3CDTF">2026-07-17T11:16:00Z</dcterms:modified>
</cp:coreProperties>
</file>